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FD" w:rsidRPr="003160FD" w:rsidRDefault="003160FD" w:rsidP="00316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0FD">
        <w:rPr>
          <w:rFonts w:ascii="Times New Roman" w:hAnsi="Times New Roman" w:cs="Times New Roman"/>
          <w:sz w:val="28"/>
          <w:szCs w:val="28"/>
        </w:rPr>
        <w:t xml:space="preserve">Перечни юридических лиц и индивидуальных предпринимателей, оказывающих услуги по организации питания </w:t>
      </w:r>
    </w:p>
    <w:p w:rsidR="00537B0C" w:rsidRPr="003160FD" w:rsidRDefault="003160FD" w:rsidP="00316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0FD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</w:p>
    <w:p w:rsidR="003160FD" w:rsidRDefault="003160FD" w:rsidP="003160FD">
      <w:pPr>
        <w:jc w:val="center"/>
      </w:pPr>
    </w:p>
    <w:p w:rsidR="003160FD" w:rsidRDefault="003160FD" w:rsidP="003160FD">
      <w:pPr>
        <w:jc w:val="center"/>
      </w:pPr>
    </w:p>
    <w:p w:rsidR="003160FD" w:rsidRPr="003160FD" w:rsidRDefault="003160FD" w:rsidP="003160FD">
      <w:pPr>
        <w:pStyle w:val="a3"/>
        <w:ind w:firstLine="0"/>
        <w:rPr>
          <w:sz w:val="28"/>
          <w:szCs w:val="28"/>
        </w:rPr>
      </w:pPr>
      <w:r w:rsidRPr="003160FD">
        <w:rPr>
          <w:sz w:val="28"/>
          <w:szCs w:val="28"/>
        </w:rPr>
        <w:t xml:space="preserve">           В </w:t>
      </w:r>
      <w:proofErr w:type="spellStart"/>
      <w:r w:rsidRPr="003160FD">
        <w:rPr>
          <w:sz w:val="28"/>
          <w:szCs w:val="28"/>
        </w:rPr>
        <w:t>к</w:t>
      </w:r>
      <w:r w:rsidRPr="003160FD">
        <w:rPr>
          <w:sz w:val="28"/>
          <w:szCs w:val="28"/>
        </w:rPr>
        <w:t>раевое</w:t>
      </w:r>
      <w:r w:rsidRPr="003160FD">
        <w:rPr>
          <w:sz w:val="28"/>
          <w:szCs w:val="28"/>
        </w:rPr>
        <w:t>м</w:t>
      </w:r>
      <w:proofErr w:type="spellEnd"/>
      <w:r w:rsidRPr="003160FD">
        <w:rPr>
          <w:sz w:val="28"/>
          <w:szCs w:val="28"/>
        </w:rPr>
        <w:t xml:space="preserve"> государственно</w:t>
      </w:r>
      <w:r w:rsidRPr="003160FD">
        <w:rPr>
          <w:sz w:val="28"/>
          <w:szCs w:val="28"/>
        </w:rPr>
        <w:t>м</w:t>
      </w:r>
      <w:r w:rsidRPr="003160FD">
        <w:rPr>
          <w:sz w:val="28"/>
          <w:szCs w:val="28"/>
        </w:rPr>
        <w:t xml:space="preserve"> бюджетно</w:t>
      </w:r>
      <w:r w:rsidRPr="003160FD">
        <w:rPr>
          <w:sz w:val="28"/>
          <w:szCs w:val="28"/>
        </w:rPr>
        <w:t>м</w:t>
      </w:r>
      <w:r w:rsidRPr="003160FD">
        <w:rPr>
          <w:sz w:val="28"/>
          <w:szCs w:val="28"/>
        </w:rPr>
        <w:t xml:space="preserve"> общеобразовательно</w:t>
      </w:r>
      <w:r w:rsidRPr="003160FD">
        <w:rPr>
          <w:sz w:val="28"/>
          <w:szCs w:val="28"/>
        </w:rPr>
        <w:t>м</w:t>
      </w:r>
      <w:r w:rsidRPr="003160FD">
        <w:rPr>
          <w:sz w:val="28"/>
          <w:szCs w:val="28"/>
        </w:rPr>
        <w:t xml:space="preserve"> учреждени</w:t>
      </w:r>
      <w:r w:rsidRPr="003160FD">
        <w:rPr>
          <w:sz w:val="28"/>
          <w:szCs w:val="28"/>
        </w:rPr>
        <w:t>и</w:t>
      </w:r>
      <w:r w:rsidRPr="003160FD">
        <w:rPr>
          <w:sz w:val="28"/>
          <w:szCs w:val="28"/>
        </w:rPr>
        <w:t xml:space="preserve"> «</w:t>
      </w:r>
      <w:proofErr w:type="spellStart"/>
      <w:r w:rsidRPr="003160FD">
        <w:rPr>
          <w:sz w:val="28"/>
          <w:szCs w:val="28"/>
        </w:rPr>
        <w:t>Ачинская</w:t>
      </w:r>
      <w:proofErr w:type="spellEnd"/>
      <w:r w:rsidRPr="003160FD">
        <w:rPr>
          <w:sz w:val="28"/>
          <w:szCs w:val="28"/>
        </w:rPr>
        <w:t xml:space="preserve"> Мариинская женская гимназия-интернат»</w:t>
      </w:r>
      <w:r w:rsidRPr="003160FD">
        <w:rPr>
          <w:sz w:val="28"/>
          <w:szCs w:val="28"/>
        </w:rPr>
        <w:t xml:space="preserve"> питание обучающихся организованно в собственной столовой, работающей на продовольственном сырье.</w:t>
      </w:r>
      <w:bookmarkStart w:id="0" w:name="_GoBack"/>
      <w:bookmarkEnd w:id="0"/>
    </w:p>
    <w:sectPr w:rsidR="003160FD" w:rsidRPr="0031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FD"/>
    <w:rsid w:val="003160FD"/>
    <w:rsid w:val="0053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3AE0"/>
  <w15:chartTrackingRefBased/>
  <w15:docId w15:val="{758D8F3F-2C55-4EA2-84AE-B1796D8B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160F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60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2023-02-06T03:11:00Z</dcterms:created>
  <dcterms:modified xsi:type="dcterms:W3CDTF">2023-02-06T03:18:00Z</dcterms:modified>
</cp:coreProperties>
</file>